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77234" w14:textId="77777777" w:rsidR="00730755" w:rsidRPr="00392A92" w:rsidRDefault="00730755" w:rsidP="00392A92">
      <w:pPr>
        <w:pStyle w:val="Default"/>
        <w:jc w:val="center"/>
        <w:rPr>
          <w:rFonts w:asciiTheme="minorHAnsi" w:hAnsiTheme="minorHAnsi" w:cs="Times New Roman"/>
          <w:b/>
          <w:color w:val="auto"/>
          <w:sz w:val="28"/>
        </w:rPr>
      </w:pPr>
      <w:r w:rsidRPr="00392A92">
        <w:rPr>
          <w:rFonts w:asciiTheme="minorHAnsi" w:hAnsiTheme="minorHAnsi" w:cs="Times New Roman"/>
          <w:b/>
          <w:color w:val="auto"/>
          <w:sz w:val="28"/>
        </w:rPr>
        <w:t>Arkansas Institutional Research Organization</w:t>
      </w:r>
    </w:p>
    <w:p w14:paraId="3F251F37" w14:textId="77777777" w:rsidR="00730755" w:rsidRDefault="00730755" w:rsidP="00392A92">
      <w:pPr>
        <w:pStyle w:val="Default"/>
        <w:jc w:val="center"/>
        <w:rPr>
          <w:rFonts w:asciiTheme="minorHAnsi" w:hAnsiTheme="minorHAnsi" w:cs="Times New Roman"/>
          <w:b/>
          <w:color w:val="auto"/>
          <w:sz w:val="28"/>
        </w:rPr>
      </w:pPr>
      <w:r w:rsidRPr="00392A92">
        <w:rPr>
          <w:rFonts w:asciiTheme="minorHAnsi" w:hAnsiTheme="minorHAnsi" w:cs="Times New Roman"/>
          <w:b/>
          <w:color w:val="auto"/>
          <w:sz w:val="28"/>
        </w:rPr>
        <w:t>Meeting Minutes</w:t>
      </w:r>
    </w:p>
    <w:p w14:paraId="0E2B5128" w14:textId="3D51407E" w:rsidR="00E813DE" w:rsidRPr="00E813DE" w:rsidRDefault="00582EF5" w:rsidP="00392A92">
      <w:pPr>
        <w:pStyle w:val="Default"/>
        <w:jc w:val="center"/>
        <w:rPr>
          <w:rFonts w:asciiTheme="minorHAnsi" w:hAnsiTheme="minorHAnsi" w:cs="Times New Roman"/>
          <w:b/>
          <w:color w:val="auto"/>
          <w:sz w:val="28"/>
        </w:rPr>
      </w:pPr>
      <w:r>
        <w:rPr>
          <w:rFonts w:asciiTheme="minorHAnsi" w:hAnsiTheme="minorHAnsi" w:cs="Times New Roman"/>
          <w:b/>
          <w:color w:val="auto"/>
          <w:sz w:val="28"/>
        </w:rPr>
        <w:t>Monday, June 18, 2018</w:t>
      </w:r>
    </w:p>
    <w:p w14:paraId="2ED52CA5" w14:textId="77777777" w:rsidR="008020CB" w:rsidRPr="00392A92" w:rsidRDefault="008020CB" w:rsidP="00392A92">
      <w:pPr>
        <w:pStyle w:val="Default"/>
        <w:jc w:val="center"/>
        <w:rPr>
          <w:rFonts w:asciiTheme="minorHAnsi" w:hAnsiTheme="minorHAnsi" w:cs="Times New Roman"/>
          <w:b/>
          <w:color w:val="auto"/>
          <w:sz w:val="28"/>
        </w:rPr>
      </w:pPr>
    </w:p>
    <w:p w14:paraId="431E89DC" w14:textId="6FB259BD" w:rsidR="00524C55" w:rsidRDefault="006D5573" w:rsidP="00582EF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Arkansas Institutional Research Organization met </w:t>
      </w:r>
      <w:r w:rsidR="00582EF5" w:rsidRPr="00582EF5">
        <w:rPr>
          <w:rFonts w:asciiTheme="minorHAnsi" w:hAnsiTheme="minorHAnsi"/>
        </w:rPr>
        <w:t>Monday, June 18, 2018</w:t>
      </w:r>
      <w:r w:rsidR="00582EF5">
        <w:rPr>
          <w:rFonts w:asciiTheme="minorHAnsi" w:hAnsiTheme="minorHAnsi"/>
        </w:rPr>
        <w:t xml:space="preserve"> o</w:t>
      </w:r>
      <w:r w:rsidR="00D26619">
        <w:rPr>
          <w:rFonts w:asciiTheme="minorHAnsi" w:hAnsiTheme="minorHAnsi"/>
        </w:rPr>
        <w:t xml:space="preserve">n the campus of </w:t>
      </w:r>
      <w:r w:rsidR="00582EF5" w:rsidRPr="00582EF5">
        <w:rPr>
          <w:rFonts w:asciiTheme="minorHAnsi" w:hAnsiTheme="minorHAnsi"/>
        </w:rPr>
        <w:t>Arkansas State University - Beebe</w:t>
      </w:r>
      <w:r w:rsidRPr="006C7588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 </w:t>
      </w:r>
      <w:r w:rsidR="00EF6612">
        <w:rPr>
          <w:rFonts w:asciiTheme="minorHAnsi" w:hAnsiTheme="minorHAnsi"/>
        </w:rPr>
        <w:t xml:space="preserve">AIRO President </w:t>
      </w:r>
      <w:r w:rsidR="00D26619">
        <w:rPr>
          <w:rFonts w:asciiTheme="minorHAnsi" w:hAnsiTheme="minorHAnsi"/>
        </w:rPr>
        <w:t>Beth Hawkins</w:t>
      </w:r>
      <w:r w:rsidR="00EF6612">
        <w:rPr>
          <w:rFonts w:asciiTheme="minorHAnsi" w:hAnsiTheme="minorHAnsi"/>
        </w:rPr>
        <w:t xml:space="preserve"> called the meeting to order</w:t>
      </w:r>
      <w:r w:rsidR="00D22E52">
        <w:rPr>
          <w:rFonts w:asciiTheme="minorHAnsi" w:hAnsiTheme="minorHAnsi"/>
        </w:rPr>
        <w:t xml:space="preserve"> at 1</w:t>
      </w:r>
      <w:r w:rsidR="00307406">
        <w:rPr>
          <w:rFonts w:asciiTheme="minorHAnsi" w:hAnsiTheme="minorHAnsi"/>
        </w:rPr>
        <w:t>0</w:t>
      </w:r>
      <w:r w:rsidR="00444CDB">
        <w:rPr>
          <w:rFonts w:asciiTheme="minorHAnsi" w:hAnsiTheme="minorHAnsi"/>
        </w:rPr>
        <w:t xml:space="preserve">:00.  </w:t>
      </w:r>
      <w:r w:rsidR="00D22E52" w:rsidRPr="00D91D22">
        <w:rPr>
          <w:rFonts w:asciiTheme="minorHAnsi" w:hAnsiTheme="minorHAnsi"/>
          <w:color w:val="auto"/>
        </w:rPr>
        <w:t xml:space="preserve">Approximately </w:t>
      </w:r>
      <w:r w:rsidR="00582EF5">
        <w:rPr>
          <w:rFonts w:asciiTheme="minorHAnsi" w:hAnsiTheme="minorHAnsi"/>
          <w:color w:val="auto"/>
        </w:rPr>
        <w:t>65</w:t>
      </w:r>
      <w:r w:rsidR="00D22E52" w:rsidRPr="00D91D22">
        <w:rPr>
          <w:rFonts w:asciiTheme="minorHAnsi" w:hAnsiTheme="minorHAnsi"/>
          <w:color w:val="auto"/>
        </w:rPr>
        <w:t xml:space="preserve"> AIRO </w:t>
      </w:r>
      <w:r w:rsidR="00D22E52">
        <w:rPr>
          <w:rFonts w:asciiTheme="minorHAnsi" w:hAnsiTheme="minorHAnsi"/>
        </w:rPr>
        <w:t>members</w:t>
      </w:r>
      <w:r w:rsidR="009F545D">
        <w:rPr>
          <w:rFonts w:asciiTheme="minorHAnsi" w:hAnsiTheme="minorHAnsi"/>
        </w:rPr>
        <w:t xml:space="preserve"> and ADHE staff</w:t>
      </w:r>
      <w:r w:rsidR="00D22E52">
        <w:rPr>
          <w:rFonts w:asciiTheme="minorHAnsi" w:hAnsiTheme="minorHAnsi"/>
        </w:rPr>
        <w:t xml:space="preserve"> </w:t>
      </w:r>
      <w:r w:rsidR="00D91D22">
        <w:rPr>
          <w:rFonts w:asciiTheme="minorHAnsi" w:hAnsiTheme="minorHAnsi"/>
        </w:rPr>
        <w:t>attended</w:t>
      </w:r>
      <w:r w:rsidR="00582EF5">
        <w:rPr>
          <w:rFonts w:asciiTheme="minorHAnsi" w:hAnsiTheme="minorHAnsi"/>
        </w:rPr>
        <w:t>, with others joining by Zoom</w:t>
      </w:r>
      <w:r w:rsidR="00D22E52">
        <w:rPr>
          <w:rFonts w:asciiTheme="minorHAnsi" w:hAnsiTheme="minorHAnsi"/>
        </w:rPr>
        <w:t>.</w:t>
      </w:r>
    </w:p>
    <w:p w14:paraId="059BA78C" w14:textId="77777777" w:rsidR="008020CB" w:rsidRPr="00091C90" w:rsidRDefault="008020CB" w:rsidP="008020CB">
      <w:pPr>
        <w:pStyle w:val="Default"/>
        <w:rPr>
          <w:rFonts w:asciiTheme="minorHAnsi" w:hAnsiTheme="minorHAnsi"/>
        </w:rPr>
      </w:pPr>
    </w:p>
    <w:p w14:paraId="3F776B8B" w14:textId="77777777" w:rsidR="00A74C87" w:rsidRDefault="00F41FAA" w:rsidP="00507669">
      <w:pPr>
        <w:rPr>
          <w:rFonts w:asciiTheme="minorHAnsi" w:hAnsiTheme="minorHAnsi"/>
          <w:b/>
        </w:rPr>
      </w:pPr>
      <w:r w:rsidRPr="006C7588">
        <w:rPr>
          <w:rFonts w:asciiTheme="minorHAnsi" w:hAnsiTheme="minorHAnsi"/>
          <w:b/>
        </w:rPr>
        <w:t xml:space="preserve">AIRO </w:t>
      </w:r>
      <w:r w:rsidR="00C47042">
        <w:rPr>
          <w:rFonts w:asciiTheme="minorHAnsi" w:hAnsiTheme="minorHAnsi"/>
          <w:b/>
        </w:rPr>
        <w:t>BUSINESS</w:t>
      </w:r>
    </w:p>
    <w:p w14:paraId="63658A7C" w14:textId="77777777" w:rsidR="007268B5" w:rsidRDefault="007268B5" w:rsidP="007268B5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 w:cs="Times New Roman"/>
          <w:b/>
          <w:color w:val="auto"/>
        </w:rPr>
        <w:t>Minutes</w:t>
      </w:r>
    </w:p>
    <w:p w14:paraId="497EB2D4" w14:textId="0FFA7044" w:rsidR="007506DB" w:rsidRPr="007268B5" w:rsidRDefault="007506DB" w:rsidP="00964E74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7268B5">
        <w:rPr>
          <w:rFonts w:asciiTheme="minorHAnsi" w:hAnsiTheme="minorHAnsi"/>
        </w:rPr>
        <w:t xml:space="preserve">The </w:t>
      </w:r>
      <w:r w:rsidR="00582EF5">
        <w:rPr>
          <w:rFonts w:asciiTheme="minorHAnsi" w:hAnsiTheme="minorHAnsi"/>
        </w:rPr>
        <w:t>March 13, 2018</w:t>
      </w:r>
      <w:r w:rsidRPr="007268B5">
        <w:rPr>
          <w:rFonts w:asciiTheme="minorHAnsi" w:hAnsiTheme="minorHAnsi"/>
        </w:rPr>
        <w:t xml:space="preserve"> minutes were approved.</w:t>
      </w:r>
    </w:p>
    <w:p w14:paraId="1C9F4B8E" w14:textId="77777777" w:rsidR="00C50C1E" w:rsidRPr="00C50C1E" w:rsidRDefault="00C47042" w:rsidP="00C50C1E">
      <w:pPr>
        <w:pStyle w:val="Default"/>
        <w:rPr>
          <w:rFonts w:asciiTheme="minorHAnsi" w:hAnsiTheme="minorHAnsi" w:cs="Times New Roman"/>
          <w:b/>
          <w:color w:val="auto"/>
        </w:rPr>
      </w:pPr>
      <w:r w:rsidRPr="00C50C1E">
        <w:rPr>
          <w:rFonts w:asciiTheme="minorHAnsi" w:hAnsiTheme="minorHAnsi" w:cs="Times New Roman"/>
          <w:b/>
          <w:color w:val="auto"/>
        </w:rPr>
        <w:t>Treasurer’s Report</w:t>
      </w:r>
      <w:r w:rsidR="00C50C1E" w:rsidRPr="00C50C1E">
        <w:rPr>
          <w:rFonts w:asciiTheme="minorHAnsi" w:hAnsiTheme="minorHAnsi" w:cs="Times New Roman"/>
          <w:b/>
          <w:color w:val="auto"/>
        </w:rPr>
        <w:t xml:space="preserve"> – Bonnie Smyth-McGaha</w:t>
      </w:r>
    </w:p>
    <w:p w14:paraId="26224694" w14:textId="3DB67B2A" w:rsidR="00C50C1E" w:rsidRDefault="00BE6F9A" w:rsidP="00C50C1E">
      <w:pPr>
        <w:pStyle w:val="Default"/>
        <w:numPr>
          <w:ilvl w:val="0"/>
          <w:numId w:val="31"/>
        </w:numPr>
        <w:rPr>
          <w:rFonts w:asciiTheme="minorHAnsi" w:hAnsiTheme="minorHAnsi"/>
        </w:rPr>
      </w:pPr>
      <w:r w:rsidRPr="00BE6F9A">
        <w:rPr>
          <w:rFonts w:asciiTheme="minorHAnsi" w:hAnsiTheme="minorHAnsi" w:cs="Times New Roman"/>
          <w:color w:val="auto"/>
        </w:rPr>
        <w:t>With expenses of the last meeting being paid</w:t>
      </w:r>
      <w:r w:rsidR="007506DB">
        <w:rPr>
          <w:rFonts w:asciiTheme="minorHAnsi" w:hAnsiTheme="minorHAnsi" w:cs="Times New Roman"/>
          <w:color w:val="auto"/>
        </w:rPr>
        <w:t xml:space="preserve"> the </w:t>
      </w:r>
      <w:r w:rsidR="00D07E41" w:rsidRPr="00C50C1E">
        <w:rPr>
          <w:rFonts w:asciiTheme="minorHAnsi" w:hAnsiTheme="minorHAnsi" w:cs="Times New Roman"/>
          <w:color w:val="auto"/>
        </w:rPr>
        <w:t>current</w:t>
      </w:r>
      <w:r w:rsidR="004A36FE" w:rsidRPr="00C50C1E">
        <w:rPr>
          <w:rFonts w:asciiTheme="minorHAnsi" w:hAnsiTheme="minorHAnsi" w:cs="Times New Roman"/>
          <w:color w:val="auto"/>
        </w:rPr>
        <w:t xml:space="preserve"> </w:t>
      </w:r>
      <w:r w:rsidR="00730755" w:rsidRPr="00C50C1E">
        <w:rPr>
          <w:rFonts w:asciiTheme="minorHAnsi" w:hAnsiTheme="minorHAnsi" w:cs="Times New Roman"/>
          <w:color w:val="auto"/>
        </w:rPr>
        <w:t xml:space="preserve">balance </w:t>
      </w:r>
      <w:r w:rsidR="00D07E41" w:rsidRPr="00C50C1E">
        <w:rPr>
          <w:rFonts w:asciiTheme="minorHAnsi" w:hAnsiTheme="minorHAnsi" w:cs="Times New Roman"/>
          <w:color w:val="auto"/>
        </w:rPr>
        <w:t>i</w:t>
      </w:r>
      <w:r w:rsidR="002401F1" w:rsidRPr="00C50C1E">
        <w:rPr>
          <w:rFonts w:asciiTheme="minorHAnsi" w:hAnsiTheme="minorHAnsi" w:cs="Times New Roman"/>
          <w:color w:val="auto"/>
        </w:rPr>
        <w:t>s</w:t>
      </w:r>
      <w:r w:rsidR="00730755" w:rsidRPr="00C50C1E">
        <w:rPr>
          <w:rFonts w:asciiTheme="minorHAnsi" w:hAnsiTheme="minorHAnsi" w:cs="Times New Roman"/>
          <w:color w:val="auto"/>
        </w:rPr>
        <w:t xml:space="preserve"> </w:t>
      </w:r>
      <w:r w:rsidR="007506DB">
        <w:rPr>
          <w:rFonts w:asciiTheme="minorHAnsi" w:hAnsiTheme="minorHAnsi" w:cs="Times New Roman"/>
          <w:color w:val="auto"/>
        </w:rPr>
        <w:t xml:space="preserve">now </w:t>
      </w:r>
      <w:r w:rsidR="008020CB" w:rsidRPr="00C50C1E">
        <w:rPr>
          <w:rFonts w:asciiTheme="minorHAnsi" w:hAnsiTheme="minorHAnsi" w:cs="Times New Roman"/>
          <w:color w:val="auto"/>
        </w:rPr>
        <w:t>$</w:t>
      </w:r>
      <w:r w:rsidR="00D26619">
        <w:rPr>
          <w:rFonts w:asciiTheme="minorHAnsi" w:hAnsiTheme="minorHAnsi" w:cs="Times New Roman"/>
          <w:color w:val="auto"/>
        </w:rPr>
        <w:t>2</w:t>
      </w:r>
      <w:r w:rsidR="00351A9B">
        <w:rPr>
          <w:rFonts w:asciiTheme="minorHAnsi" w:hAnsiTheme="minorHAnsi" w:cs="Times New Roman"/>
          <w:color w:val="auto"/>
        </w:rPr>
        <w:t>1</w:t>
      </w:r>
      <w:r w:rsidR="00D26619">
        <w:rPr>
          <w:rFonts w:asciiTheme="minorHAnsi" w:hAnsiTheme="minorHAnsi" w:cs="Times New Roman"/>
          <w:color w:val="auto"/>
        </w:rPr>
        <w:t>,</w:t>
      </w:r>
      <w:r w:rsidR="00351A9B">
        <w:rPr>
          <w:rFonts w:asciiTheme="minorHAnsi" w:hAnsiTheme="minorHAnsi" w:cs="Times New Roman"/>
          <w:color w:val="auto"/>
        </w:rPr>
        <w:t>147.10</w:t>
      </w:r>
      <w:r w:rsidR="008020CB" w:rsidRPr="00C50C1E">
        <w:rPr>
          <w:rFonts w:asciiTheme="minorHAnsi" w:hAnsiTheme="minorHAnsi" w:cs="Times New Roman"/>
          <w:color w:val="auto"/>
        </w:rPr>
        <w:t>.</w:t>
      </w:r>
      <w:r w:rsidR="00307406" w:rsidRPr="00C50C1E">
        <w:rPr>
          <w:rFonts w:asciiTheme="minorHAnsi" w:hAnsiTheme="minorHAnsi"/>
        </w:rPr>
        <w:t xml:space="preserve"> </w:t>
      </w:r>
    </w:p>
    <w:p w14:paraId="1C9FD958" w14:textId="271B8113" w:rsidR="00351A9B" w:rsidRDefault="00351A9B" w:rsidP="00C50C1E">
      <w:pPr>
        <w:pStyle w:val="Default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Expect to receive membership dues invoices after July 1.</w:t>
      </w:r>
    </w:p>
    <w:p w14:paraId="6533724B" w14:textId="2158CE51" w:rsidR="00351A9B" w:rsidRDefault="00351A9B" w:rsidP="00C50C1E">
      <w:pPr>
        <w:pStyle w:val="Default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A change in the SAIR scholarship to add AIR to the approved conferences was discussed and approved.</w:t>
      </w:r>
    </w:p>
    <w:p w14:paraId="41EE6045" w14:textId="77777777" w:rsidR="00351A9B" w:rsidRDefault="00351A9B" w:rsidP="00351A9B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 w:cs="Times New Roman"/>
          <w:b/>
          <w:color w:val="auto"/>
        </w:rPr>
        <w:t>Next Meeting</w:t>
      </w:r>
    </w:p>
    <w:p w14:paraId="70F012C7" w14:textId="47A00158" w:rsidR="00351A9B" w:rsidRDefault="00351A9B" w:rsidP="00351A9B">
      <w:pPr>
        <w:pStyle w:val="Default"/>
        <w:numPr>
          <w:ilvl w:val="0"/>
          <w:numId w:val="31"/>
        </w:numPr>
        <w:rPr>
          <w:rFonts w:asciiTheme="minorHAnsi" w:hAnsiTheme="minorHAnsi"/>
        </w:rPr>
      </w:pPr>
      <w:r w:rsidRPr="007268B5">
        <w:rPr>
          <w:rFonts w:asciiTheme="minorHAnsi" w:hAnsiTheme="minorHAnsi"/>
        </w:rPr>
        <w:t>The</w:t>
      </w:r>
      <w:r>
        <w:rPr>
          <w:rFonts w:asciiTheme="minorHAnsi" w:hAnsiTheme="minorHAnsi"/>
        </w:rPr>
        <w:t xml:space="preserve"> next meeting will be November 13, 2018 at UA</w:t>
      </w:r>
      <w:r w:rsidRPr="00351A9B">
        <w:rPr>
          <w:rFonts w:asciiTheme="minorHAnsi" w:hAnsiTheme="minorHAnsi"/>
        </w:rPr>
        <w:t xml:space="preserve"> - Pulaski Technical College</w:t>
      </w:r>
      <w:r w:rsidR="0081126B">
        <w:rPr>
          <w:rFonts w:asciiTheme="minorHAnsi" w:hAnsiTheme="minorHAnsi"/>
        </w:rPr>
        <w:t>.</w:t>
      </w:r>
    </w:p>
    <w:p w14:paraId="60605772" w14:textId="204147FF" w:rsidR="0081126B" w:rsidRDefault="0081126B" w:rsidP="00351A9B">
      <w:pPr>
        <w:pStyle w:val="Default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spring meeting is planned for March 11-12 and will include an IPEDS professional development opportunity.</w:t>
      </w:r>
    </w:p>
    <w:p w14:paraId="78913BF2" w14:textId="7A769C7C" w:rsidR="00D26619" w:rsidRDefault="00D26619" w:rsidP="00D26619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 w:cs="Times New Roman"/>
          <w:b/>
          <w:color w:val="auto"/>
        </w:rPr>
        <w:t>New Website</w:t>
      </w:r>
    </w:p>
    <w:p w14:paraId="142D2FC7" w14:textId="04799D66" w:rsidR="007506DB" w:rsidRDefault="00D26619" w:rsidP="00D26619">
      <w:pPr>
        <w:pStyle w:val="Default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Blake Cannon (PCCUA) </w:t>
      </w:r>
      <w:r w:rsidR="00351A9B">
        <w:rPr>
          <w:rFonts w:asciiTheme="minorHAnsi" w:hAnsiTheme="minorHAnsi"/>
        </w:rPr>
        <w:t xml:space="preserve">discussed added an online dues payment </w:t>
      </w:r>
      <w:r w:rsidR="0081126B">
        <w:rPr>
          <w:rFonts w:asciiTheme="minorHAnsi" w:hAnsiTheme="minorHAnsi"/>
        </w:rPr>
        <w:t>to the website. More details will follow as he judges the level of interest.</w:t>
      </w:r>
    </w:p>
    <w:p w14:paraId="3BE84569" w14:textId="014DE4AF" w:rsidR="0081126B" w:rsidRDefault="0081126B" w:rsidP="00D26619">
      <w:pPr>
        <w:pStyle w:val="Default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A link to the AIRO listserv will be added to the website that will allow you to join, update and leave the listserv.</w:t>
      </w:r>
    </w:p>
    <w:p w14:paraId="2B6E42A4" w14:textId="77777777" w:rsidR="00600DEB" w:rsidRDefault="00600DEB" w:rsidP="006C2F1A">
      <w:pPr>
        <w:pStyle w:val="Default"/>
        <w:rPr>
          <w:rFonts w:asciiTheme="minorHAnsi" w:hAnsiTheme="minorHAnsi" w:cs="Times New Roman"/>
          <w:b/>
          <w:color w:val="auto"/>
        </w:rPr>
      </w:pPr>
    </w:p>
    <w:p w14:paraId="248EA462" w14:textId="21D98EA0" w:rsidR="00F04D99" w:rsidRDefault="00992C33" w:rsidP="006C2F1A">
      <w:pPr>
        <w:pStyle w:val="Default"/>
        <w:rPr>
          <w:rFonts w:asciiTheme="minorHAnsi" w:hAnsiTheme="minorHAnsi" w:cs="Times New Roman"/>
          <w:b/>
          <w:color w:val="auto"/>
        </w:rPr>
      </w:pPr>
      <w:r>
        <w:rPr>
          <w:rFonts w:asciiTheme="minorHAnsi" w:hAnsiTheme="minorHAnsi" w:cs="Times New Roman"/>
          <w:b/>
          <w:color w:val="auto"/>
        </w:rPr>
        <w:t>ADHE</w:t>
      </w:r>
      <w:r w:rsidR="00F04D99" w:rsidRPr="00F04D99">
        <w:rPr>
          <w:rFonts w:asciiTheme="minorHAnsi" w:hAnsiTheme="minorHAnsi" w:cs="Times New Roman"/>
          <w:b/>
          <w:color w:val="auto"/>
        </w:rPr>
        <w:t xml:space="preserve"> </w:t>
      </w:r>
      <w:r w:rsidR="00C50C1E">
        <w:rPr>
          <w:rFonts w:asciiTheme="minorHAnsi" w:hAnsiTheme="minorHAnsi" w:cs="Times New Roman"/>
          <w:b/>
          <w:color w:val="auto"/>
        </w:rPr>
        <w:t>UPDATE</w:t>
      </w:r>
    </w:p>
    <w:p w14:paraId="32414A92" w14:textId="18F67460" w:rsidR="0081126B" w:rsidRDefault="0081126B" w:rsidP="006C2F1A">
      <w:pPr>
        <w:pStyle w:val="Default"/>
        <w:rPr>
          <w:rFonts w:asciiTheme="minorHAnsi" w:hAnsiTheme="minorHAnsi" w:cs="Times New Roman"/>
          <w:color w:val="auto"/>
        </w:rPr>
      </w:pPr>
      <w:r w:rsidRPr="0081126B">
        <w:rPr>
          <w:rFonts w:asciiTheme="minorHAnsi" w:hAnsiTheme="minorHAnsi" w:cs="Times New Roman"/>
          <w:color w:val="auto"/>
        </w:rPr>
        <w:t xml:space="preserve">Beth Stewart presented the 2018-19 </w:t>
      </w:r>
      <w:r w:rsidR="00743776">
        <w:rPr>
          <w:rFonts w:asciiTheme="minorHAnsi" w:hAnsiTheme="minorHAnsi" w:cs="Times New Roman"/>
          <w:color w:val="auto"/>
        </w:rPr>
        <w:t xml:space="preserve">SIS </w:t>
      </w:r>
      <w:r w:rsidRPr="0081126B">
        <w:rPr>
          <w:rFonts w:asciiTheme="minorHAnsi" w:hAnsiTheme="minorHAnsi" w:cs="Times New Roman"/>
          <w:color w:val="auto"/>
        </w:rPr>
        <w:t>updates. Her presentation is on the AIRO website.</w:t>
      </w:r>
      <w:r>
        <w:rPr>
          <w:rFonts w:asciiTheme="minorHAnsi" w:hAnsiTheme="minorHAnsi" w:cs="Times New Roman"/>
          <w:color w:val="auto"/>
        </w:rPr>
        <w:t xml:space="preserve"> Here are the highlights:</w:t>
      </w:r>
    </w:p>
    <w:p w14:paraId="59E426BB" w14:textId="3A5E416E" w:rsidR="0081126B" w:rsidRDefault="0081126B" w:rsidP="0081126B">
      <w:pPr>
        <w:pStyle w:val="Default"/>
        <w:numPr>
          <w:ilvl w:val="0"/>
          <w:numId w:val="3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 xml:space="preserve">College ID is required for all </w:t>
      </w:r>
      <w:r w:rsidR="00971C76">
        <w:rPr>
          <w:rFonts w:asciiTheme="minorHAnsi" w:hAnsiTheme="minorHAnsi" w:cs="Times New Roman"/>
          <w:color w:val="auto"/>
        </w:rPr>
        <w:t xml:space="preserve">student and instructor </w:t>
      </w:r>
      <w:r>
        <w:rPr>
          <w:rFonts w:asciiTheme="minorHAnsi" w:hAnsiTheme="minorHAnsi" w:cs="Times New Roman"/>
          <w:color w:val="auto"/>
        </w:rPr>
        <w:t xml:space="preserve">files. It is no longer optional. Error reports will not contain SSNs. </w:t>
      </w:r>
    </w:p>
    <w:p w14:paraId="0331CB20" w14:textId="7CD6FC18" w:rsidR="00971C76" w:rsidRDefault="00971C76" w:rsidP="00971C76">
      <w:pPr>
        <w:pStyle w:val="Default"/>
        <w:numPr>
          <w:ilvl w:val="0"/>
          <w:numId w:val="3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There is a new file for updating college IDs and SSNs. It is a preformatted Excel file on the ADHE website. Instructions are on page 18-19 of the 2018-19 SIS Manual. File size is limited to 3,000 records and you can schedule a historical update if you coordinate a time with ADHE.</w:t>
      </w:r>
    </w:p>
    <w:p w14:paraId="5E922BD0" w14:textId="561CD3E2" w:rsidR="00971C76" w:rsidRDefault="00971C76" w:rsidP="00971C76">
      <w:pPr>
        <w:pStyle w:val="Default"/>
        <w:numPr>
          <w:ilvl w:val="0"/>
          <w:numId w:val="3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An unknown option (‘3’) -  has been added to the gender field. No more than 5% of students may be reported with this option.</w:t>
      </w:r>
    </w:p>
    <w:p w14:paraId="2AF97831" w14:textId="3A90F90F" w:rsidR="00971C76" w:rsidRDefault="00971C76" w:rsidP="00971C76">
      <w:pPr>
        <w:pStyle w:val="Default"/>
        <w:numPr>
          <w:ilvl w:val="0"/>
          <w:numId w:val="3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The annual Financial Aid file added and removed fund codes.</w:t>
      </w:r>
    </w:p>
    <w:p w14:paraId="66AF90FC" w14:textId="29FF65DB" w:rsidR="00971C76" w:rsidRDefault="00971C76" w:rsidP="00971C76">
      <w:pPr>
        <w:pStyle w:val="Default"/>
        <w:numPr>
          <w:ilvl w:val="0"/>
          <w:numId w:val="3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The Perkins II file no longer needs the name of the assessment.</w:t>
      </w:r>
    </w:p>
    <w:p w14:paraId="45F3550E" w14:textId="5F36E60F" w:rsidR="00971C76" w:rsidRDefault="00971C76" w:rsidP="00971C76">
      <w:pPr>
        <w:pStyle w:val="Default"/>
        <w:numPr>
          <w:ilvl w:val="0"/>
          <w:numId w:val="3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With the creation of the Workforce Challenge Scholarship for non-credit students an additional file submission was necessary.</w:t>
      </w:r>
    </w:p>
    <w:p w14:paraId="5824A890" w14:textId="343471C2" w:rsidR="00971C76" w:rsidRDefault="00971C76" w:rsidP="00971C76">
      <w:pPr>
        <w:pStyle w:val="Default"/>
        <w:numPr>
          <w:ilvl w:val="0"/>
          <w:numId w:val="3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 xml:space="preserve">The Minority Retention and Recruitment file is due </w:t>
      </w:r>
      <w:r w:rsidR="00743776">
        <w:rPr>
          <w:rFonts w:asciiTheme="minorHAnsi" w:hAnsiTheme="minorHAnsi" w:cs="Times New Roman"/>
          <w:color w:val="auto"/>
        </w:rPr>
        <w:t>July 11. If you have questions call Academic Affairs.</w:t>
      </w:r>
    </w:p>
    <w:p w14:paraId="5AFCF8DD" w14:textId="7894AFE4" w:rsidR="00743776" w:rsidRDefault="00743776" w:rsidP="00971C76">
      <w:pPr>
        <w:pStyle w:val="Default"/>
        <w:numPr>
          <w:ilvl w:val="0"/>
          <w:numId w:val="3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Resubmission of files is allowed for current and most recent academic year only.</w:t>
      </w:r>
    </w:p>
    <w:p w14:paraId="4A201D94" w14:textId="61724CF4" w:rsidR="00743776" w:rsidRDefault="00743776" w:rsidP="00971C76">
      <w:pPr>
        <w:pStyle w:val="Default"/>
        <w:numPr>
          <w:ilvl w:val="0"/>
          <w:numId w:val="3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lastRenderedPageBreak/>
        <w:t xml:space="preserve">Data summaries are available on the ADHE website. Please review after receiving each ‘zero error’ report. </w:t>
      </w:r>
    </w:p>
    <w:p w14:paraId="78FF0B46" w14:textId="4152D492" w:rsidR="00743776" w:rsidRDefault="00743776" w:rsidP="00971C76">
      <w:pPr>
        <w:pStyle w:val="Default"/>
        <w:numPr>
          <w:ilvl w:val="0"/>
          <w:numId w:val="3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Please double check data elements on the preliminary enrollment report.</w:t>
      </w:r>
    </w:p>
    <w:p w14:paraId="21B1B97C" w14:textId="329F6840" w:rsidR="00743776" w:rsidRDefault="00743776" w:rsidP="00971C76">
      <w:pPr>
        <w:pStyle w:val="Default"/>
        <w:numPr>
          <w:ilvl w:val="0"/>
          <w:numId w:val="3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Please notify ADHE of staff changes so that they can keep the email distribution lists current.</w:t>
      </w:r>
    </w:p>
    <w:p w14:paraId="286F3173" w14:textId="1FF2ADA5" w:rsidR="00743776" w:rsidRDefault="00743776" w:rsidP="00971C76">
      <w:pPr>
        <w:pStyle w:val="Default"/>
        <w:numPr>
          <w:ilvl w:val="0"/>
          <w:numId w:val="3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New data packages will be available in July.</w:t>
      </w:r>
    </w:p>
    <w:p w14:paraId="3BFC4A3D" w14:textId="1879B2E8" w:rsidR="00743776" w:rsidRDefault="00743776" w:rsidP="00971C76">
      <w:pPr>
        <w:pStyle w:val="Default"/>
        <w:numPr>
          <w:ilvl w:val="0"/>
          <w:numId w:val="3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ADHE will no longer be able to give institutions transfer reports because of potential FERPA violations. There is a possibility of a state-wide MOU that would alleviate the violation.</w:t>
      </w:r>
    </w:p>
    <w:p w14:paraId="149F063F" w14:textId="77777777" w:rsidR="00743776" w:rsidRDefault="00743776" w:rsidP="00743776">
      <w:pPr>
        <w:pStyle w:val="Default"/>
        <w:rPr>
          <w:rFonts w:asciiTheme="minorHAnsi" w:hAnsiTheme="minorHAnsi" w:cs="Times New Roman"/>
          <w:color w:val="auto"/>
        </w:rPr>
      </w:pPr>
    </w:p>
    <w:p w14:paraId="0FD11F4A" w14:textId="77F71C15" w:rsidR="00743776" w:rsidRDefault="00743776" w:rsidP="00743776">
      <w:pPr>
        <w:pStyle w:val="Default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Sonia Hazelwood gave updates on goals and directives on Research and Analytics. Her presentation is on the web and here are the highlights:</w:t>
      </w:r>
    </w:p>
    <w:p w14:paraId="5DFD5AD2" w14:textId="5EF5566D" w:rsidR="00743776" w:rsidRDefault="00743776" w:rsidP="00743776">
      <w:pPr>
        <w:pStyle w:val="Default"/>
        <w:numPr>
          <w:ilvl w:val="0"/>
          <w:numId w:val="37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Beth visited many campuses over the summer and plans are to continue this practice. If you would like a visit there is a form to fill out on the ADHE website.</w:t>
      </w:r>
    </w:p>
    <w:p w14:paraId="0501820C" w14:textId="55BBC930" w:rsidR="00743776" w:rsidRDefault="00743776" w:rsidP="00743776">
      <w:pPr>
        <w:pStyle w:val="Default"/>
        <w:numPr>
          <w:ilvl w:val="0"/>
          <w:numId w:val="37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SIS Upgrade – Phase I – ADHE is building SIS tables for Sequel.</w:t>
      </w:r>
    </w:p>
    <w:p w14:paraId="01A1A3F3" w14:textId="6C714483" w:rsidR="00743776" w:rsidRDefault="00743776" w:rsidP="00743776">
      <w:pPr>
        <w:pStyle w:val="Default"/>
        <w:numPr>
          <w:ilvl w:val="0"/>
          <w:numId w:val="37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IPEDS Update – upload custom comparison groups by July 13, 2018.</w:t>
      </w:r>
    </w:p>
    <w:p w14:paraId="505E4741" w14:textId="1D9AC334" w:rsidR="00743776" w:rsidRDefault="00743776" w:rsidP="00743776">
      <w:pPr>
        <w:pStyle w:val="Default"/>
        <w:numPr>
          <w:ilvl w:val="0"/>
          <w:numId w:val="37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Analytics Projects – Power</w:t>
      </w:r>
      <w:r w:rsidR="00102253">
        <w:rPr>
          <w:rFonts w:asciiTheme="minorHAnsi" w:hAnsiTheme="minorHAnsi" w:cs="Times New Roman"/>
          <w:color w:val="auto"/>
        </w:rPr>
        <w:t xml:space="preserve"> </w:t>
      </w:r>
      <w:r>
        <w:rPr>
          <w:rFonts w:asciiTheme="minorHAnsi" w:hAnsiTheme="minorHAnsi" w:cs="Times New Roman"/>
          <w:color w:val="auto"/>
        </w:rPr>
        <w:t>BI is in development</w:t>
      </w:r>
      <w:r w:rsidR="004F1D14">
        <w:rPr>
          <w:rFonts w:asciiTheme="minorHAnsi" w:hAnsiTheme="minorHAnsi" w:cs="Times New Roman"/>
          <w:color w:val="auto"/>
        </w:rPr>
        <w:t xml:space="preserve"> using the productivity data</w:t>
      </w:r>
      <w:r>
        <w:rPr>
          <w:rFonts w:asciiTheme="minorHAnsi" w:hAnsiTheme="minorHAnsi" w:cs="Times New Roman"/>
          <w:color w:val="auto"/>
        </w:rPr>
        <w:t>.</w:t>
      </w:r>
    </w:p>
    <w:p w14:paraId="553F51C5" w14:textId="09D4CC60" w:rsidR="004F1D14" w:rsidRDefault="004F1D14" w:rsidP="00743776">
      <w:pPr>
        <w:pStyle w:val="Default"/>
        <w:numPr>
          <w:ilvl w:val="0"/>
          <w:numId w:val="37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 xml:space="preserve">Productivity Model </w:t>
      </w:r>
      <w:r>
        <w:rPr>
          <w:rFonts w:asciiTheme="minorHAnsi" w:hAnsiTheme="minorHAnsi" w:cs="Times New Roman"/>
          <w:color w:val="auto"/>
        </w:rPr>
        <w:t xml:space="preserve"> - ADHE now has data for the post-completion section of the model.</w:t>
      </w:r>
      <w:bookmarkStart w:id="0" w:name="_GoBack"/>
      <w:bookmarkEnd w:id="0"/>
    </w:p>
    <w:p w14:paraId="23C7EA9B" w14:textId="77777777" w:rsidR="00743776" w:rsidRPr="00971C76" w:rsidRDefault="00743776" w:rsidP="00167646">
      <w:pPr>
        <w:pStyle w:val="Default"/>
        <w:ind w:left="360"/>
        <w:rPr>
          <w:rFonts w:asciiTheme="minorHAnsi" w:hAnsiTheme="minorHAnsi" w:cs="Times New Roman"/>
          <w:color w:val="auto"/>
        </w:rPr>
      </w:pPr>
    </w:p>
    <w:p w14:paraId="0F77C763" w14:textId="0128D079" w:rsidR="00A363BB" w:rsidRDefault="00A363BB" w:rsidP="00A363BB">
      <w:pPr>
        <w:pStyle w:val="Default"/>
        <w:rPr>
          <w:rFonts w:asciiTheme="minorHAnsi" w:hAnsiTheme="minorHAnsi" w:cs="Times New Roman"/>
          <w:color w:val="auto"/>
        </w:rPr>
      </w:pPr>
    </w:p>
    <w:p w14:paraId="15D26B94" w14:textId="1FE3D716" w:rsidR="00A363BB" w:rsidRDefault="00FD0845" w:rsidP="00A363BB">
      <w:pPr>
        <w:pStyle w:val="Default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 xml:space="preserve">The next meeting of AIRO will be </w:t>
      </w:r>
      <w:r w:rsidR="0081126B">
        <w:rPr>
          <w:rFonts w:asciiTheme="minorHAnsi" w:hAnsiTheme="minorHAnsi" w:cs="Times New Roman"/>
          <w:color w:val="auto"/>
        </w:rPr>
        <w:t>November 13</w:t>
      </w:r>
      <w:r w:rsidR="00357B7E">
        <w:rPr>
          <w:rFonts w:asciiTheme="minorHAnsi" w:hAnsiTheme="minorHAnsi" w:cs="Times New Roman"/>
          <w:color w:val="auto"/>
        </w:rPr>
        <w:t>, 2018</w:t>
      </w:r>
      <w:r w:rsidR="0081126B">
        <w:rPr>
          <w:rFonts w:asciiTheme="minorHAnsi" w:hAnsiTheme="minorHAnsi" w:cs="Times New Roman"/>
          <w:color w:val="auto"/>
        </w:rPr>
        <w:t xml:space="preserve"> at UA-PTC</w:t>
      </w:r>
      <w:r>
        <w:rPr>
          <w:rFonts w:asciiTheme="minorHAnsi" w:hAnsiTheme="minorHAnsi" w:cs="Times New Roman"/>
          <w:color w:val="auto"/>
        </w:rPr>
        <w:t>.</w:t>
      </w:r>
    </w:p>
    <w:p w14:paraId="78481A8F" w14:textId="77777777" w:rsidR="00A363BB" w:rsidRPr="00A363BB" w:rsidRDefault="00A363BB" w:rsidP="00A363BB">
      <w:pPr>
        <w:pStyle w:val="Default"/>
        <w:rPr>
          <w:rFonts w:asciiTheme="minorHAnsi" w:hAnsiTheme="minorHAnsi" w:cs="Times New Roman"/>
          <w:color w:val="auto"/>
        </w:rPr>
      </w:pPr>
    </w:p>
    <w:p w14:paraId="7C54E645" w14:textId="77777777" w:rsidR="00147BB0" w:rsidRPr="006C7588" w:rsidRDefault="00147BB0" w:rsidP="009454DC">
      <w:pPr>
        <w:pStyle w:val="Default"/>
        <w:rPr>
          <w:rFonts w:asciiTheme="minorHAnsi" w:hAnsiTheme="minorHAnsi" w:cs="Times New Roman"/>
          <w:color w:val="auto"/>
        </w:rPr>
      </w:pPr>
      <w:r w:rsidRPr="006C7588">
        <w:rPr>
          <w:rFonts w:asciiTheme="minorHAnsi" w:hAnsiTheme="minorHAnsi" w:cs="Times New Roman"/>
          <w:color w:val="auto"/>
        </w:rPr>
        <w:t>Respectfully submitted –</w:t>
      </w:r>
    </w:p>
    <w:p w14:paraId="6012DBC0" w14:textId="77777777" w:rsidR="00147BB0" w:rsidRPr="006C7588" w:rsidRDefault="00147BB0" w:rsidP="009454DC">
      <w:pPr>
        <w:pStyle w:val="Default"/>
        <w:rPr>
          <w:rFonts w:asciiTheme="minorHAnsi" w:hAnsiTheme="minorHAnsi" w:cs="Times New Roman"/>
          <w:color w:val="auto"/>
        </w:rPr>
      </w:pPr>
      <w:r w:rsidRPr="006C7588">
        <w:rPr>
          <w:rFonts w:asciiTheme="minorHAnsi" w:hAnsiTheme="minorHAnsi" w:cs="Times New Roman"/>
          <w:color w:val="auto"/>
        </w:rPr>
        <w:t>Kim Purdy</w:t>
      </w:r>
    </w:p>
    <w:p w14:paraId="4E854A29" w14:textId="77777777" w:rsidR="00535096" w:rsidRDefault="00147BB0">
      <w:pPr>
        <w:pStyle w:val="Default"/>
        <w:rPr>
          <w:rFonts w:asciiTheme="minorHAnsi" w:hAnsiTheme="minorHAnsi" w:cs="Times New Roman"/>
          <w:color w:val="auto"/>
        </w:rPr>
      </w:pPr>
      <w:r w:rsidRPr="006C7588">
        <w:rPr>
          <w:rFonts w:asciiTheme="minorHAnsi" w:hAnsiTheme="minorHAnsi" w:cs="Times New Roman"/>
          <w:color w:val="auto"/>
        </w:rPr>
        <w:t>AIRO Secretary</w:t>
      </w:r>
    </w:p>
    <w:p w14:paraId="6A7AF8EF" w14:textId="34D9C7FA" w:rsidR="00C50C1E" w:rsidRPr="006C7588" w:rsidRDefault="0081126B">
      <w:pPr>
        <w:pStyle w:val="Default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</w:rPr>
        <w:t>July 17, 2018</w:t>
      </w:r>
    </w:p>
    <w:sectPr w:rsidR="00C50C1E" w:rsidRPr="006C7588" w:rsidSect="00600DEB">
      <w:pgSz w:w="12240" w:h="15840"/>
      <w:pgMar w:top="99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07CA"/>
    <w:multiLevelType w:val="hybridMultilevel"/>
    <w:tmpl w:val="0980B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70A7A"/>
    <w:multiLevelType w:val="hybridMultilevel"/>
    <w:tmpl w:val="25E8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C65FC"/>
    <w:multiLevelType w:val="hybridMultilevel"/>
    <w:tmpl w:val="8D240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80A3C"/>
    <w:multiLevelType w:val="hybridMultilevel"/>
    <w:tmpl w:val="91C00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E6846"/>
    <w:multiLevelType w:val="hybridMultilevel"/>
    <w:tmpl w:val="3AE6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55039"/>
    <w:multiLevelType w:val="hybridMultilevel"/>
    <w:tmpl w:val="D0B07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D50216"/>
    <w:multiLevelType w:val="hybridMultilevel"/>
    <w:tmpl w:val="7E7E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23D95"/>
    <w:multiLevelType w:val="hybridMultilevel"/>
    <w:tmpl w:val="5B90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F2A95"/>
    <w:multiLevelType w:val="hybridMultilevel"/>
    <w:tmpl w:val="C4CA0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152942"/>
    <w:multiLevelType w:val="hybridMultilevel"/>
    <w:tmpl w:val="F7BC6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B35659"/>
    <w:multiLevelType w:val="hybridMultilevel"/>
    <w:tmpl w:val="DDA210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76607B"/>
    <w:multiLevelType w:val="hybridMultilevel"/>
    <w:tmpl w:val="218C4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754B5"/>
    <w:multiLevelType w:val="hybridMultilevel"/>
    <w:tmpl w:val="F0A0B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6433E8"/>
    <w:multiLevelType w:val="hybridMultilevel"/>
    <w:tmpl w:val="A126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2C3EEE">
      <w:numFmt w:val="bullet"/>
      <w:lvlText w:val="•"/>
      <w:lvlJc w:val="left"/>
      <w:pPr>
        <w:ind w:left="2160" w:hanging="360"/>
      </w:pPr>
      <w:rPr>
        <w:rFonts w:ascii="Calibri" w:eastAsiaTheme="minorHAnsi" w:hAnsi="Calibri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C0103"/>
    <w:multiLevelType w:val="hybridMultilevel"/>
    <w:tmpl w:val="2242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A72F5"/>
    <w:multiLevelType w:val="hybridMultilevel"/>
    <w:tmpl w:val="D350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60894"/>
    <w:multiLevelType w:val="hybridMultilevel"/>
    <w:tmpl w:val="AEE64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3851A5"/>
    <w:multiLevelType w:val="hybridMultilevel"/>
    <w:tmpl w:val="8EB8C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64C20"/>
    <w:multiLevelType w:val="hybridMultilevel"/>
    <w:tmpl w:val="92B22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B5A23"/>
    <w:multiLevelType w:val="hybridMultilevel"/>
    <w:tmpl w:val="6CB0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10F13"/>
    <w:multiLevelType w:val="hybridMultilevel"/>
    <w:tmpl w:val="F950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B4A7C"/>
    <w:multiLevelType w:val="hybridMultilevel"/>
    <w:tmpl w:val="53427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E3398E"/>
    <w:multiLevelType w:val="hybridMultilevel"/>
    <w:tmpl w:val="D146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05E73"/>
    <w:multiLevelType w:val="hybridMultilevel"/>
    <w:tmpl w:val="4A46C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404AD"/>
    <w:multiLevelType w:val="hybridMultilevel"/>
    <w:tmpl w:val="080E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768A9"/>
    <w:multiLevelType w:val="hybridMultilevel"/>
    <w:tmpl w:val="266C8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F5A46"/>
    <w:multiLevelType w:val="hybridMultilevel"/>
    <w:tmpl w:val="8C16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04D03"/>
    <w:multiLevelType w:val="hybridMultilevel"/>
    <w:tmpl w:val="7486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F7BC5"/>
    <w:multiLevelType w:val="hybridMultilevel"/>
    <w:tmpl w:val="1F2EA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C37AAF"/>
    <w:multiLevelType w:val="hybridMultilevel"/>
    <w:tmpl w:val="D71CC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615D6"/>
    <w:multiLevelType w:val="hybridMultilevel"/>
    <w:tmpl w:val="CDDC11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A0D376B"/>
    <w:multiLevelType w:val="hybridMultilevel"/>
    <w:tmpl w:val="81BEC2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2074E"/>
    <w:multiLevelType w:val="hybridMultilevel"/>
    <w:tmpl w:val="F67C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A2932"/>
    <w:multiLevelType w:val="hybridMultilevel"/>
    <w:tmpl w:val="27BE0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E27EE"/>
    <w:multiLevelType w:val="hybridMultilevel"/>
    <w:tmpl w:val="12ACCC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4D7BD0"/>
    <w:multiLevelType w:val="hybridMultilevel"/>
    <w:tmpl w:val="38B6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5"/>
  </w:num>
  <w:num w:numId="6">
    <w:abstractNumId w:val="26"/>
  </w:num>
  <w:num w:numId="7">
    <w:abstractNumId w:val="10"/>
  </w:num>
  <w:num w:numId="8">
    <w:abstractNumId w:val="22"/>
  </w:num>
  <w:num w:numId="9">
    <w:abstractNumId w:val="8"/>
  </w:num>
  <w:num w:numId="10">
    <w:abstractNumId w:val="7"/>
  </w:num>
  <w:num w:numId="11">
    <w:abstractNumId w:val="0"/>
  </w:num>
  <w:num w:numId="12">
    <w:abstractNumId w:val="15"/>
  </w:num>
  <w:num w:numId="13">
    <w:abstractNumId w:val="2"/>
  </w:num>
  <w:num w:numId="14">
    <w:abstractNumId w:val="1"/>
  </w:num>
  <w:num w:numId="15">
    <w:abstractNumId w:val="5"/>
  </w:num>
  <w:num w:numId="16">
    <w:abstractNumId w:val="24"/>
  </w:num>
  <w:num w:numId="17">
    <w:abstractNumId w:val="27"/>
  </w:num>
  <w:num w:numId="18">
    <w:abstractNumId w:val="21"/>
  </w:num>
  <w:num w:numId="19">
    <w:abstractNumId w:val="33"/>
  </w:num>
  <w:num w:numId="20">
    <w:abstractNumId w:val="29"/>
  </w:num>
  <w:num w:numId="21">
    <w:abstractNumId w:val="14"/>
  </w:num>
  <w:num w:numId="22">
    <w:abstractNumId w:val="23"/>
  </w:num>
  <w:num w:numId="23">
    <w:abstractNumId w:val="30"/>
  </w:num>
  <w:num w:numId="24">
    <w:abstractNumId w:val="35"/>
  </w:num>
  <w:num w:numId="25">
    <w:abstractNumId w:val="11"/>
  </w:num>
  <w:num w:numId="26">
    <w:abstractNumId w:val="17"/>
  </w:num>
  <w:num w:numId="27">
    <w:abstractNumId w:val="31"/>
  </w:num>
  <w:num w:numId="28">
    <w:abstractNumId w:val="28"/>
  </w:num>
  <w:num w:numId="29">
    <w:abstractNumId w:val="6"/>
  </w:num>
  <w:num w:numId="30">
    <w:abstractNumId w:val="32"/>
  </w:num>
  <w:num w:numId="31">
    <w:abstractNumId w:val="18"/>
  </w:num>
  <w:num w:numId="32">
    <w:abstractNumId w:val="34"/>
  </w:num>
  <w:num w:numId="33">
    <w:abstractNumId w:val="3"/>
  </w:num>
  <w:num w:numId="34">
    <w:abstractNumId w:val="12"/>
  </w:num>
  <w:num w:numId="35">
    <w:abstractNumId w:val="19"/>
  </w:num>
  <w:num w:numId="36">
    <w:abstractNumId w:val="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755"/>
    <w:rsid w:val="00003475"/>
    <w:rsid w:val="00007E87"/>
    <w:rsid w:val="0001246B"/>
    <w:rsid w:val="0001465C"/>
    <w:rsid w:val="00023B9A"/>
    <w:rsid w:val="000325C0"/>
    <w:rsid w:val="000617B4"/>
    <w:rsid w:val="00091C90"/>
    <w:rsid w:val="00094862"/>
    <w:rsid w:val="00102253"/>
    <w:rsid w:val="00106F53"/>
    <w:rsid w:val="00112C7A"/>
    <w:rsid w:val="001224EB"/>
    <w:rsid w:val="001378C1"/>
    <w:rsid w:val="00137929"/>
    <w:rsid w:val="00146B33"/>
    <w:rsid w:val="00147BB0"/>
    <w:rsid w:val="00167646"/>
    <w:rsid w:val="0018198E"/>
    <w:rsid w:val="00191457"/>
    <w:rsid w:val="001B0DF7"/>
    <w:rsid w:val="001D40C9"/>
    <w:rsid w:val="001E0521"/>
    <w:rsid w:val="001E0C32"/>
    <w:rsid w:val="00205B4A"/>
    <w:rsid w:val="002401F1"/>
    <w:rsid w:val="00262493"/>
    <w:rsid w:val="002763BD"/>
    <w:rsid w:val="002E606B"/>
    <w:rsid w:val="00307406"/>
    <w:rsid w:val="00324B3F"/>
    <w:rsid w:val="00327D99"/>
    <w:rsid w:val="00351A9B"/>
    <w:rsid w:val="00357B7E"/>
    <w:rsid w:val="00392A92"/>
    <w:rsid w:val="003C5FF1"/>
    <w:rsid w:val="00436D93"/>
    <w:rsid w:val="00444CDB"/>
    <w:rsid w:val="004803C2"/>
    <w:rsid w:val="004A36FE"/>
    <w:rsid w:val="004B3E72"/>
    <w:rsid w:val="004E456C"/>
    <w:rsid w:val="004E6603"/>
    <w:rsid w:val="004F1D14"/>
    <w:rsid w:val="004F2603"/>
    <w:rsid w:val="005065C8"/>
    <w:rsid w:val="00507669"/>
    <w:rsid w:val="00521037"/>
    <w:rsid w:val="00524C55"/>
    <w:rsid w:val="00535096"/>
    <w:rsid w:val="00562EF6"/>
    <w:rsid w:val="005728ED"/>
    <w:rsid w:val="00577D9A"/>
    <w:rsid w:val="00582EF5"/>
    <w:rsid w:val="005A192F"/>
    <w:rsid w:val="005B5A07"/>
    <w:rsid w:val="00600DEB"/>
    <w:rsid w:val="006030F7"/>
    <w:rsid w:val="00612187"/>
    <w:rsid w:val="00615E3D"/>
    <w:rsid w:val="00616B0F"/>
    <w:rsid w:val="00635073"/>
    <w:rsid w:val="00636D12"/>
    <w:rsid w:val="00643B41"/>
    <w:rsid w:val="006457E3"/>
    <w:rsid w:val="00681CF3"/>
    <w:rsid w:val="006A120F"/>
    <w:rsid w:val="006C2850"/>
    <w:rsid w:val="006C2F1A"/>
    <w:rsid w:val="006C7588"/>
    <w:rsid w:val="006D5573"/>
    <w:rsid w:val="006D68C8"/>
    <w:rsid w:val="00722759"/>
    <w:rsid w:val="007268B5"/>
    <w:rsid w:val="00730755"/>
    <w:rsid w:val="007400F2"/>
    <w:rsid w:val="00743776"/>
    <w:rsid w:val="007506DB"/>
    <w:rsid w:val="00750FE5"/>
    <w:rsid w:val="0075512F"/>
    <w:rsid w:val="00763FBB"/>
    <w:rsid w:val="00771362"/>
    <w:rsid w:val="00775B18"/>
    <w:rsid w:val="00783D08"/>
    <w:rsid w:val="007A0823"/>
    <w:rsid w:val="007C4CAB"/>
    <w:rsid w:val="007E4A99"/>
    <w:rsid w:val="007E7156"/>
    <w:rsid w:val="008020CB"/>
    <w:rsid w:val="00803A34"/>
    <w:rsid w:val="0080576A"/>
    <w:rsid w:val="0081126B"/>
    <w:rsid w:val="008142BA"/>
    <w:rsid w:val="00816A21"/>
    <w:rsid w:val="00821DC9"/>
    <w:rsid w:val="008655FD"/>
    <w:rsid w:val="0088795A"/>
    <w:rsid w:val="008A2880"/>
    <w:rsid w:val="008B1751"/>
    <w:rsid w:val="008F4718"/>
    <w:rsid w:val="00905D80"/>
    <w:rsid w:val="0091408D"/>
    <w:rsid w:val="00923BC1"/>
    <w:rsid w:val="00933372"/>
    <w:rsid w:val="00935685"/>
    <w:rsid w:val="009454DC"/>
    <w:rsid w:val="00961313"/>
    <w:rsid w:val="00961FE6"/>
    <w:rsid w:val="00971C76"/>
    <w:rsid w:val="00974B95"/>
    <w:rsid w:val="00990A49"/>
    <w:rsid w:val="00992C33"/>
    <w:rsid w:val="0099453F"/>
    <w:rsid w:val="0099765B"/>
    <w:rsid w:val="009C634D"/>
    <w:rsid w:val="009C6DE6"/>
    <w:rsid w:val="009F545D"/>
    <w:rsid w:val="009F5E63"/>
    <w:rsid w:val="009F6B25"/>
    <w:rsid w:val="00A15BB3"/>
    <w:rsid w:val="00A17647"/>
    <w:rsid w:val="00A216D1"/>
    <w:rsid w:val="00A363BB"/>
    <w:rsid w:val="00A63DF7"/>
    <w:rsid w:val="00A74C87"/>
    <w:rsid w:val="00AA6AE2"/>
    <w:rsid w:val="00AB26A9"/>
    <w:rsid w:val="00AB2EAF"/>
    <w:rsid w:val="00B00401"/>
    <w:rsid w:val="00B10F4E"/>
    <w:rsid w:val="00B46AB0"/>
    <w:rsid w:val="00B607AE"/>
    <w:rsid w:val="00B70414"/>
    <w:rsid w:val="00B72945"/>
    <w:rsid w:val="00B960E4"/>
    <w:rsid w:val="00BA5F3B"/>
    <w:rsid w:val="00BD273F"/>
    <w:rsid w:val="00BE6F9A"/>
    <w:rsid w:val="00C03DC8"/>
    <w:rsid w:val="00C06A11"/>
    <w:rsid w:val="00C10515"/>
    <w:rsid w:val="00C15EEF"/>
    <w:rsid w:val="00C248F8"/>
    <w:rsid w:val="00C47042"/>
    <w:rsid w:val="00C50C1E"/>
    <w:rsid w:val="00C853FB"/>
    <w:rsid w:val="00C85F3F"/>
    <w:rsid w:val="00C9028E"/>
    <w:rsid w:val="00C9428E"/>
    <w:rsid w:val="00CA2899"/>
    <w:rsid w:val="00D0219A"/>
    <w:rsid w:val="00D07E41"/>
    <w:rsid w:val="00D22E52"/>
    <w:rsid w:val="00D26619"/>
    <w:rsid w:val="00D31239"/>
    <w:rsid w:val="00D42212"/>
    <w:rsid w:val="00D80FC3"/>
    <w:rsid w:val="00D84F5E"/>
    <w:rsid w:val="00D91D22"/>
    <w:rsid w:val="00D96EA4"/>
    <w:rsid w:val="00DA761B"/>
    <w:rsid w:val="00DC7189"/>
    <w:rsid w:val="00DE044C"/>
    <w:rsid w:val="00DF6F02"/>
    <w:rsid w:val="00E26E15"/>
    <w:rsid w:val="00E52AE0"/>
    <w:rsid w:val="00E622E3"/>
    <w:rsid w:val="00E813DE"/>
    <w:rsid w:val="00E86F10"/>
    <w:rsid w:val="00E973E7"/>
    <w:rsid w:val="00EC6C5C"/>
    <w:rsid w:val="00ED41EE"/>
    <w:rsid w:val="00EE22C9"/>
    <w:rsid w:val="00EE5733"/>
    <w:rsid w:val="00EF6612"/>
    <w:rsid w:val="00EF727A"/>
    <w:rsid w:val="00F04D99"/>
    <w:rsid w:val="00F121CC"/>
    <w:rsid w:val="00F26940"/>
    <w:rsid w:val="00F27E54"/>
    <w:rsid w:val="00F30914"/>
    <w:rsid w:val="00F41FAA"/>
    <w:rsid w:val="00F706B5"/>
    <w:rsid w:val="00FA2ADF"/>
    <w:rsid w:val="00FC3EEF"/>
    <w:rsid w:val="00FD0845"/>
    <w:rsid w:val="00FD706E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3B0C5"/>
  <w15:docId w15:val="{D83A4AB3-FEC9-47FE-8006-FF250C09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121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7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55"/>
    <w:rPr>
      <w:color w:val="0000FF" w:themeColor="hyperlink"/>
      <w:u w:val="single"/>
    </w:rPr>
  </w:style>
  <w:style w:type="paragraph" w:customStyle="1" w:styleId="Default">
    <w:name w:val="Default"/>
    <w:rsid w:val="00AB2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312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89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91C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1218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1218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3DF7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266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3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NWACC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Purdy</dc:creator>
  <cp:lastModifiedBy>Purdy, Kim</cp:lastModifiedBy>
  <cp:revision>5</cp:revision>
  <cp:lastPrinted>2010-04-21T20:31:00Z</cp:lastPrinted>
  <dcterms:created xsi:type="dcterms:W3CDTF">2018-07-17T21:24:00Z</dcterms:created>
  <dcterms:modified xsi:type="dcterms:W3CDTF">2018-08-02T15:06:00Z</dcterms:modified>
</cp:coreProperties>
</file>